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8CEEB" w14:textId="3404681C" w:rsidR="009E7060" w:rsidRPr="009E7060" w:rsidRDefault="009E7060" w:rsidP="009E706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9E7060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Bo</w:t>
      </w:r>
      <w:r w:rsidR="00012DDB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m dia</w:t>
      </w:r>
      <w:r w:rsidR="00891B8A" w:rsidRPr="009E7060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.</w:t>
      </w:r>
      <w:r w:rsidRPr="009E706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</w:p>
    <w:p w14:paraId="3366CCD6" w14:textId="77777777" w:rsidR="009E7060" w:rsidRPr="009E7060" w:rsidRDefault="009E7060" w:rsidP="009E706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4C65A848" w14:textId="7D3A42E0" w:rsidR="009E7060" w:rsidRPr="009E7060" w:rsidRDefault="009E7060" w:rsidP="009E7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Conforme </w:t>
      </w:r>
      <w:r w:rsidR="00487AC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anúncio</w:t>
      </w:r>
      <w:r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estamos enviando este e-mail, como sugestão e na intenção de trabalhar forte com os produtos "</w:t>
      </w:r>
      <w:r w:rsidR="001621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VILA</w:t>
      </w:r>
      <w:r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" </w:t>
      </w:r>
      <w:r w:rsidR="00440B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no Maranhão</w:t>
      </w:r>
      <w:r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p w14:paraId="72F5A9E5" w14:textId="77777777" w:rsidR="009E7060" w:rsidRPr="009E7060" w:rsidRDefault="009E7060" w:rsidP="009E7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583AAEE" w14:textId="76DACC38" w:rsidR="009E7060" w:rsidRPr="009E7060" w:rsidRDefault="009E7060" w:rsidP="009E7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Queremos informar também, que estamos por mais de 25 anos, atuando como representante comercial nesta área e já com mais de 2</w:t>
      </w:r>
      <w:r w:rsidR="001621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4</w:t>
      </w:r>
      <w:r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anos, estamos trabalhando com a "Weber Saint-Gobain", "produtos Quartzolit", (Argamassas e Impermeabilizantes) e com a </w:t>
      </w:r>
      <w:proofErr w:type="spellStart"/>
      <w:r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Braslit</w:t>
      </w:r>
      <w:proofErr w:type="spellEnd"/>
      <w:r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telhas em fibrocimento. (Mesmo grupo, </w:t>
      </w:r>
      <w:proofErr w:type="spellStart"/>
      <w:r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quartzolit</w:t>
      </w:r>
      <w:proofErr w:type="spellEnd"/>
      <w:r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 Brasilit) Nestes mais de 25 anos, trabalhamos com a "Cardinali Tubos e Conexões" por 14 anos e só saímos em função da aquisição da empresa pela gigante do setor "Tigre". Também trabalhamos por 8 anos com "Tintas Ypiranga" e a nossa saída também se deu em função da fusão com a "Tintas Coral".</w:t>
      </w:r>
    </w:p>
    <w:p w14:paraId="3741464D" w14:textId="77777777" w:rsidR="009E7060" w:rsidRPr="009E7060" w:rsidRDefault="009E7060" w:rsidP="009E7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E70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Nossa relação de clientes parceiros é bastante grande e temos muito conhecimento no comercio do Maranhão.</w:t>
      </w:r>
    </w:p>
    <w:p w14:paraId="5E32C9A5" w14:textId="77777777" w:rsidR="009E7060" w:rsidRPr="009E7060" w:rsidRDefault="009E7060" w:rsidP="009E7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E70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Não temos como prática enchermos nossa pasta com empresas para representá-las, sempre trabalhamos com um máximo de duas ou três, pois temos a convicção de que não é possível se prestar um bom trabalho com um número maior que esse, de empresa para representar.</w:t>
      </w:r>
    </w:p>
    <w:p w14:paraId="5D6E9854" w14:textId="77777777" w:rsidR="009E7060" w:rsidRPr="009E7060" w:rsidRDefault="009E7060" w:rsidP="009E7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E70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nossa estrutura está composta de escritório montado na capital com duas secretárias, computadores de última geração, com internet banda larga, linhas de telefones fixas e celulares com todas as operadoras.</w:t>
      </w:r>
      <w:r w:rsidRPr="009E70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9E70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SEGUE NOSSOS DADOS:     </w:t>
      </w:r>
      <w:r w:rsidRPr="009E70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76D6C31A" w14:textId="77777777" w:rsidR="009E7060" w:rsidRPr="009E7060" w:rsidRDefault="009E7060" w:rsidP="009E7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RAZÃO SOCIAL: . . . . . . </w:t>
      </w:r>
      <w:proofErr w:type="gramStart"/>
      <w:r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 . . .</w:t>
      </w:r>
      <w:proofErr w:type="gramEnd"/>
      <w:r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.  -  REPRESENTAÇÕES PEDREIRAS LTDA.</w:t>
      </w:r>
      <w:r w:rsidRPr="009E70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Fantasia: . . . . . . . . . . . . . . . . . .  - REPEL</w:t>
      </w:r>
    </w:p>
    <w:p w14:paraId="2807AE90" w14:textId="77777777" w:rsidR="009E7060" w:rsidRPr="009E7060" w:rsidRDefault="009E7060" w:rsidP="009E7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Endereço: . . . . . . . . . . . . . . . . . . -Travessa Coronel Chaves, 450, sala 103, Ed. Flávio, São Francisco - São Luís –MA. Cep- 65.076-410.</w:t>
      </w:r>
    </w:p>
    <w:p w14:paraId="49C0965D" w14:textId="12D57DFF" w:rsidR="009E7060" w:rsidRPr="009E7060" w:rsidRDefault="009E7060" w:rsidP="009E7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Insc. Est.: . . . . . . . . . . . . . . . . . . - Isento</w:t>
      </w:r>
      <w:r w:rsidRPr="009E70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CNPJ (MF): . . . . . . . . . . . . </w:t>
      </w:r>
      <w:proofErr w:type="gramStart"/>
      <w:r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 . . .</w:t>
      </w:r>
      <w:proofErr w:type="gramEnd"/>
      <w:r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440B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  <w:r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 - 23.613.771/0001-50</w:t>
      </w:r>
      <w:r w:rsidRPr="009E70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Reg. No Core: . . . . . . . . . </w:t>
      </w:r>
      <w:proofErr w:type="gramStart"/>
      <w:r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 . . .</w:t>
      </w:r>
      <w:proofErr w:type="gramEnd"/>
      <w:r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. – J-1258 - MA.</w:t>
      </w:r>
      <w:r w:rsidRPr="009E70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Insc. Municipal: . . . . . . . . . </w:t>
      </w:r>
      <w:proofErr w:type="gramStart"/>
      <w:r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  <w:r w:rsidR="00440B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. . .</w:t>
      </w:r>
      <w:proofErr w:type="gramEnd"/>
      <w:r w:rsidR="00440B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.</w:t>
      </w:r>
      <w:r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 - 41616</w:t>
      </w:r>
      <w:r w:rsidRPr="009E70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Banco: . . . . . . . . . . . . . . . . . . </w:t>
      </w:r>
      <w:proofErr w:type="gramStart"/>
      <w:r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...</w:t>
      </w:r>
      <w:r w:rsidR="00440B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.</w:t>
      </w:r>
      <w:proofErr w:type="gramEnd"/>
      <w:r w:rsidR="00440B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- Bradesco AG: 1037-5 C/C: 17545-5 (conta aberta desde 1989)</w:t>
      </w:r>
      <w:r w:rsidRPr="009E70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9E70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ADMINISTRAÇÃO</w:t>
      </w:r>
      <w:r w:rsidRPr="009E70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MANOEL FERREIRA DA SILVA - CPF- </w:t>
      </w:r>
      <w:hyperlink r:id="rId5" w:tgtFrame="_blank" w:history="1">
        <w:r w:rsidRPr="009E7060">
          <w:rPr>
            <w:rFonts w:ascii="Arial" w:eastAsia="Times New Roman" w:hAnsi="Arial" w:cs="Arial"/>
            <w:color w:val="000000"/>
            <w:sz w:val="24"/>
            <w:szCs w:val="24"/>
            <w:u w:val="single"/>
            <w:shd w:val="clear" w:color="auto" w:fill="FFFFFF"/>
            <w:lang w:eastAsia="pt-BR"/>
          </w:rPr>
          <w:t>253.858.873-15</w:t>
        </w:r>
      </w:hyperlink>
      <w:r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CARTEIRA DE IDENTIDADE – </w:t>
      </w:r>
      <w:hyperlink r:id="rId6" w:tgtFrame="_blank" w:history="1">
        <w:r w:rsidRPr="009E7060">
          <w:rPr>
            <w:rFonts w:ascii="Arial" w:eastAsia="Times New Roman" w:hAnsi="Arial" w:cs="Arial"/>
            <w:color w:val="000000"/>
            <w:sz w:val="24"/>
            <w:szCs w:val="24"/>
            <w:u w:val="single"/>
            <w:shd w:val="clear" w:color="auto" w:fill="FFFFFF"/>
            <w:lang w:eastAsia="pt-BR"/>
          </w:rPr>
          <w:t>133.833.720.000-</w:t>
        </w:r>
      </w:hyperlink>
      <w:r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0 SSP-MA</w:t>
      </w:r>
      <w:r w:rsidRPr="009E70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END. RESIDENCIAL – RUA NOVE, QUADRA “J” CASA 12, LOT. ALPHAVILLE-JAGUAREMA, PRAIA DO MEIO, SÃO JOSÉ DE RIBAMAR - </w:t>
      </w:r>
      <w:r w:rsidR="00440BBA"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MA, CEP</w:t>
      </w:r>
      <w:r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-</w:t>
      </w:r>
      <w:r w:rsidR="00440B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65.110-000.</w:t>
      </w:r>
      <w:r w:rsidRPr="009E70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9E70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Representadas:</w:t>
      </w:r>
    </w:p>
    <w:p w14:paraId="70C31E9C" w14:textId="34367D7C" w:rsidR="009E7060" w:rsidRPr="009E7060" w:rsidRDefault="009E7060" w:rsidP="009E7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Weber Saint-Gobain (produtos </w:t>
      </w:r>
      <w:proofErr w:type="spellStart"/>
      <w:r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quartzolit</w:t>
      </w:r>
      <w:proofErr w:type="spellEnd"/>
      <w:r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) Argamassas, Rejuntes e Impermeabilizantes. </w:t>
      </w:r>
      <w:hyperlink r:id="rId7" w:tgtFrame="_blank" w:history="1">
        <w:r w:rsidRPr="009E7060">
          <w:rPr>
            <w:rFonts w:ascii="Arial" w:eastAsia="Times New Roman" w:hAnsi="Arial" w:cs="Arial"/>
            <w:color w:val="000000"/>
            <w:sz w:val="24"/>
            <w:szCs w:val="24"/>
            <w:u w:val="single"/>
            <w:shd w:val="clear" w:color="auto" w:fill="FFFFFF"/>
            <w:lang w:eastAsia="pt-BR"/>
          </w:rPr>
          <w:t>www.weber.com.br</w:t>
        </w:r>
      </w:hyperlink>
      <w:r w:rsidRPr="009E7060">
        <w:rPr>
          <w:rFonts w:ascii="Arial" w:eastAsia="Times New Roman" w:hAnsi="Arial" w:cs="Arial"/>
          <w:color w:val="500050"/>
          <w:sz w:val="24"/>
          <w:szCs w:val="24"/>
          <w:lang w:eastAsia="pt-BR"/>
        </w:rPr>
        <w:br/>
      </w:r>
      <w:hyperlink r:id="rId8" w:tgtFrame="_blank" w:history="1">
        <w:r w:rsidRPr="009E7060">
          <w:rPr>
            <w:rFonts w:ascii="Arial" w:eastAsia="Times New Roman" w:hAnsi="Arial" w:cs="Arial"/>
            <w:color w:val="000000"/>
            <w:sz w:val="24"/>
            <w:szCs w:val="24"/>
            <w:u w:val="single"/>
            <w:shd w:val="clear" w:color="auto" w:fill="FFFFFF"/>
            <w:lang w:eastAsia="pt-BR"/>
          </w:rPr>
          <w:t>(11) 2196 8000</w:t>
        </w:r>
      </w:hyperlink>
      <w:r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 Jandira -SP</w:t>
      </w:r>
    </w:p>
    <w:p w14:paraId="087A4322" w14:textId="77777777" w:rsidR="009E7060" w:rsidRPr="009E7060" w:rsidRDefault="009E7060" w:rsidP="009E7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E70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Saint-Gobain Brasilit (Telhas em fibrocimento) Filial de Belém </w:t>
      </w:r>
      <w:hyperlink r:id="rId9" w:tgtFrame="_blank" w:history="1">
        <w:r w:rsidRPr="009E706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>(91)3366 4014</w:t>
        </w:r>
      </w:hyperlink>
    </w:p>
    <w:p w14:paraId="556E1796" w14:textId="77777777" w:rsidR="009E7060" w:rsidRPr="009E7060" w:rsidRDefault="00000000" w:rsidP="009E7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hyperlink r:id="rId10" w:tgtFrame="_blank" w:history="1">
        <w:r w:rsidR="009E7060" w:rsidRPr="009E7060">
          <w:rPr>
            <w:rFonts w:ascii="Arial" w:eastAsia="Times New Roman" w:hAnsi="Arial" w:cs="Arial"/>
            <w:color w:val="0000FF"/>
            <w:sz w:val="30"/>
            <w:szCs w:val="30"/>
            <w:u w:val="single"/>
            <w:lang w:eastAsia="pt-BR"/>
          </w:rPr>
          <w:t>0800 11 6299</w:t>
        </w:r>
      </w:hyperlink>
    </w:p>
    <w:p w14:paraId="7B8BC415" w14:textId="77777777" w:rsidR="009E7060" w:rsidRPr="009E7060" w:rsidRDefault="009E7060" w:rsidP="009E7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E7060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Coordenador de mercado para as duas empresas: Sr. Rogério </w:t>
      </w:r>
      <w:hyperlink r:id="rId11" w:tgtFrame="_blank" w:history="1">
        <w:r w:rsidRPr="009E706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t-BR"/>
          </w:rPr>
          <w:t>(91) 991121369</w:t>
        </w:r>
      </w:hyperlink>
    </w:p>
    <w:p w14:paraId="205C892C" w14:textId="77777777" w:rsidR="00440BBA" w:rsidRDefault="00440BBA" w:rsidP="009E70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pt-BR"/>
        </w:rPr>
      </w:pPr>
    </w:p>
    <w:p w14:paraId="3BEE5DBA" w14:textId="1C666C7C" w:rsidR="009E7060" w:rsidRPr="009E7060" w:rsidRDefault="009E7060" w:rsidP="009E7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Sempre atuamos forte na pulverização e junto aos maiores cliente do Maranhão.</w:t>
      </w:r>
      <w:r w:rsidRPr="009E7060">
        <w:rPr>
          <w:rFonts w:ascii="Arial" w:eastAsia="Times New Roman" w:hAnsi="Arial" w:cs="Arial"/>
          <w:color w:val="500050"/>
          <w:sz w:val="24"/>
          <w:szCs w:val="24"/>
          <w:lang w:eastAsia="pt-BR"/>
        </w:rPr>
        <w:br/>
      </w:r>
      <w:r w:rsidRPr="009E7060">
        <w:rPr>
          <w:rFonts w:ascii="Arial" w:eastAsia="Times New Roman" w:hAnsi="Arial" w:cs="Arial"/>
          <w:color w:val="500050"/>
          <w:sz w:val="24"/>
          <w:szCs w:val="24"/>
          <w:lang w:eastAsia="pt-BR"/>
        </w:rPr>
        <w:br/>
      </w:r>
      <w:r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No aguardo de um retorno breve, para início de uma parceria forte e de grandes negócios.</w:t>
      </w:r>
      <w:r w:rsidRPr="009E7060">
        <w:rPr>
          <w:rFonts w:ascii="Arial" w:eastAsia="Times New Roman" w:hAnsi="Arial" w:cs="Arial"/>
          <w:color w:val="500050"/>
          <w:sz w:val="24"/>
          <w:szCs w:val="24"/>
          <w:lang w:eastAsia="pt-BR"/>
        </w:rPr>
        <w:br/>
      </w:r>
    </w:p>
    <w:p w14:paraId="428E8B67" w14:textId="77777777" w:rsidR="009E7060" w:rsidRPr="009E7060" w:rsidRDefault="009E7060" w:rsidP="009E7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E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Obrigado.</w:t>
      </w:r>
    </w:p>
    <w:p w14:paraId="7186B84B" w14:textId="77777777" w:rsidR="009E7060" w:rsidRPr="009E7060" w:rsidRDefault="009E7060" w:rsidP="009E706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58591932" w14:textId="77777777" w:rsidR="009E7060" w:rsidRPr="009E7060" w:rsidRDefault="009E7060" w:rsidP="009E70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proofErr w:type="spellStart"/>
      <w:r w:rsidRPr="009E706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>Att</w:t>
      </w:r>
      <w:proofErr w:type="spellEnd"/>
      <w:r w:rsidRPr="009E70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,</w:t>
      </w:r>
    </w:p>
    <w:p w14:paraId="6D28680E" w14:textId="77777777" w:rsidR="009E7060" w:rsidRPr="009E7060" w:rsidRDefault="009E7060" w:rsidP="009E70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9E7060">
        <w:rPr>
          <w:rFonts w:ascii="Calibri" w:eastAsia="Times New Roman" w:hAnsi="Calibri" w:cs="Calibri"/>
          <w:b/>
          <w:bCs/>
          <w:color w:val="17428C"/>
          <w:sz w:val="24"/>
          <w:szCs w:val="24"/>
          <w:bdr w:val="none" w:sz="0" w:space="0" w:color="auto" w:frame="1"/>
          <w:lang w:eastAsia="pt-BR"/>
        </w:rPr>
        <w:t>Manoel Ferreira</w:t>
      </w:r>
      <w:r w:rsidRPr="009E70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422CD992" w14:textId="77777777" w:rsidR="009E7060" w:rsidRPr="009E7060" w:rsidRDefault="009E7060" w:rsidP="009E70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9E7060">
        <w:rPr>
          <w:rFonts w:ascii="Calibri" w:eastAsia="Times New Roman" w:hAnsi="Calibri" w:cs="Calibri"/>
          <w:color w:val="17428C"/>
          <w:sz w:val="24"/>
          <w:szCs w:val="24"/>
          <w:bdr w:val="none" w:sz="0" w:space="0" w:color="auto" w:frame="1"/>
          <w:lang w:eastAsia="pt-BR"/>
        </w:rPr>
        <w:t>Representante</w:t>
      </w:r>
      <w:r w:rsidRPr="009E70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4DA392E0" w14:textId="77777777" w:rsidR="009E7060" w:rsidRPr="009E7060" w:rsidRDefault="009E7060" w:rsidP="009E70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9E7060">
        <w:rPr>
          <w:rFonts w:ascii="Calibri" w:eastAsia="Times New Roman" w:hAnsi="Calibri" w:cs="Calibri"/>
          <w:b/>
          <w:bCs/>
          <w:color w:val="CE1431"/>
          <w:sz w:val="24"/>
          <w:szCs w:val="24"/>
          <w:bdr w:val="none" w:sz="0" w:space="0" w:color="auto" w:frame="1"/>
          <w:lang w:eastAsia="pt-BR"/>
        </w:rPr>
        <w:t>REPEL- </w:t>
      </w:r>
      <w:r w:rsidRPr="009E7060">
        <w:rPr>
          <w:rFonts w:ascii="Arial" w:eastAsia="Times New Roman" w:hAnsi="Arial" w:cs="Arial"/>
          <w:b/>
          <w:bCs/>
          <w:color w:val="CE1431"/>
          <w:sz w:val="24"/>
          <w:szCs w:val="24"/>
          <w:bdr w:val="none" w:sz="0" w:space="0" w:color="auto" w:frame="1"/>
          <w:lang w:eastAsia="pt-BR"/>
        </w:rPr>
        <w:t>Representações Pedreiras Ltda</w:t>
      </w:r>
      <w:r w:rsidRPr="009E70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1746773D" w14:textId="77777777" w:rsidR="009E7060" w:rsidRPr="009E7060" w:rsidRDefault="009E7060" w:rsidP="009E70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9E7060">
        <w:rPr>
          <w:rFonts w:ascii="Calibri" w:eastAsia="Times New Roman" w:hAnsi="Calibri" w:cs="Calibri"/>
          <w:color w:val="17428C"/>
          <w:sz w:val="24"/>
          <w:szCs w:val="24"/>
          <w:bdr w:val="none" w:sz="0" w:space="0" w:color="auto" w:frame="1"/>
          <w:lang w:eastAsia="pt-BR"/>
        </w:rPr>
        <w:t xml:space="preserve">Tv </w:t>
      </w:r>
      <w:proofErr w:type="spellStart"/>
      <w:r w:rsidRPr="009E7060">
        <w:rPr>
          <w:rFonts w:ascii="Calibri" w:eastAsia="Times New Roman" w:hAnsi="Calibri" w:cs="Calibri"/>
          <w:color w:val="17428C"/>
          <w:sz w:val="24"/>
          <w:szCs w:val="24"/>
          <w:bdr w:val="none" w:sz="0" w:space="0" w:color="auto" w:frame="1"/>
          <w:lang w:eastAsia="pt-BR"/>
        </w:rPr>
        <w:t>Cel</w:t>
      </w:r>
      <w:proofErr w:type="spellEnd"/>
      <w:r w:rsidRPr="009E7060">
        <w:rPr>
          <w:rFonts w:ascii="Calibri" w:eastAsia="Times New Roman" w:hAnsi="Calibri" w:cs="Calibri"/>
          <w:color w:val="17428C"/>
          <w:sz w:val="24"/>
          <w:szCs w:val="24"/>
          <w:bdr w:val="none" w:sz="0" w:space="0" w:color="auto" w:frame="1"/>
          <w:lang w:eastAsia="pt-BR"/>
        </w:rPr>
        <w:t xml:space="preserve"> Chaves 450 </w:t>
      </w:r>
      <w:proofErr w:type="spellStart"/>
      <w:r w:rsidRPr="009E7060">
        <w:rPr>
          <w:rFonts w:ascii="Calibri" w:eastAsia="Times New Roman" w:hAnsi="Calibri" w:cs="Calibri"/>
          <w:color w:val="17428C"/>
          <w:sz w:val="24"/>
          <w:szCs w:val="24"/>
          <w:bdr w:val="none" w:sz="0" w:space="0" w:color="auto" w:frame="1"/>
          <w:lang w:eastAsia="pt-BR"/>
        </w:rPr>
        <w:t>sl</w:t>
      </w:r>
      <w:proofErr w:type="spellEnd"/>
      <w:r w:rsidRPr="009E7060">
        <w:rPr>
          <w:rFonts w:ascii="Calibri" w:eastAsia="Times New Roman" w:hAnsi="Calibri" w:cs="Calibri"/>
          <w:color w:val="17428C"/>
          <w:sz w:val="24"/>
          <w:szCs w:val="24"/>
          <w:bdr w:val="none" w:sz="0" w:space="0" w:color="auto" w:frame="1"/>
          <w:lang w:eastAsia="pt-BR"/>
        </w:rPr>
        <w:t xml:space="preserve"> 103 </w:t>
      </w:r>
      <w:proofErr w:type="spellStart"/>
      <w:r w:rsidRPr="009E7060">
        <w:rPr>
          <w:rFonts w:ascii="Calibri" w:eastAsia="Times New Roman" w:hAnsi="Calibri" w:cs="Calibri"/>
          <w:color w:val="17428C"/>
          <w:sz w:val="24"/>
          <w:szCs w:val="24"/>
          <w:bdr w:val="none" w:sz="0" w:space="0" w:color="auto" w:frame="1"/>
          <w:lang w:eastAsia="pt-BR"/>
        </w:rPr>
        <w:t>Edf</w:t>
      </w:r>
      <w:proofErr w:type="spellEnd"/>
      <w:r w:rsidRPr="009E7060">
        <w:rPr>
          <w:rFonts w:ascii="Calibri" w:eastAsia="Times New Roman" w:hAnsi="Calibri" w:cs="Calibri"/>
          <w:color w:val="17428C"/>
          <w:sz w:val="24"/>
          <w:szCs w:val="24"/>
          <w:bdr w:val="none" w:sz="0" w:space="0" w:color="auto" w:frame="1"/>
          <w:lang w:eastAsia="pt-BR"/>
        </w:rPr>
        <w:t xml:space="preserve">º Flávio, São Francisco • São </w:t>
      </w:r>
      <w:proofErr w:type="spellStart"/>
      <w:r w:rsidRPr="009E7060">
        <w:rPr>
          <w:rFonts w:ascii="Calibri" w:eastAsia="Times New Roman" w:hAnsi="Calibri" w:cs="Calibri"/>
          <w:color w:val="17428C"/>
          <w:sz w:val="24"/>
          <w:szCs w:val="24"/>
          <w:bdr w:val="none" w:sz="0" w:space="0" w:color="auto" w:frame="1"/>
          <w:lang w:eastAsia="pt-BR"/>
        </w:rPr>
        <w:t>Luis</w:t>
      </w:r>
      <w:proofErr w:type="spellEnd"/>
      <w:r w:rsidRPr="009E7060">
        <w:rPr>
          <w:rFonts w:ascii="Calibri" w:eastAsia="Times New Roman" w:hAnsi="Calibri" w:cs="Calibri"/>
          <w:color w:val="17428C"/>
          <w:sz w:val="24"/>
          <w:szCs w:val="24"/>
          <w:bdr w:val="none" w:sz="0" w:space="0" w:color="auto" w:frame="1"/>
          <w:lang w:eastAsia="pt-BR"/>
        </w:rPr>
        <w:t>/MA • Brasil</w:t>
      </w:r>
      <w:r w:rsidRPr="009E70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5592D2A" w14:textId="77777777" w:rsidR="009E7060" w:rsidRPr="009E7060" w:rsidRDefault="009E7060" w:rsidP="009E7060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pt-BR"/>
        </w:rPr>
      </w:pPr>
      <w:proofErr w:type="spellStart"/>
      <w:r w:rsidRPr="009E7060">
        <w:rPr>
          <w:rFonts w:ascii="Calibri" w:eastAsia="Times New Roman" w:hAnsi="Calibri" w:cs="Calibri"/>
          <w:color w:val="17428C"/>
          <w:sz w:val="24"/>
          <w:szCs w:val="24"/>
          <w:bdr w:val="none" w:sz="0" w:space="0" w:color="auto" w:frame="1"/>
          <w:lang w:eastAsia="pt-BR"/>
        </w:rPr>
        <w:t>Tel</w:t>
      </w:r>
      <w:proofErr w:type="spellEnd"/>
      <w:r w:rsidRPr="009E7060">
        <w:rPr>
          <w:rFonts w:ascii="Calibri" w:eastAsia="Times New Roman" w:hAnsi="Calibri" w:cs="Calibri"/>
          <w:color w:val="17428C"/>
          <w:sz w:val="24"/>
          <w:szCs w:val="24"/>
          <w:bdr w:val="none" w:sz="0" w:space="0" w:color="auto" w:frame="1"/>
          <w:lang w:eastAsia="pt-BR"/>
        </w:rPr>
        <w:t>/ Escritório:</w:t>
      </w:r>
      <w:r w:rsidRPr="009E7060">
        <w:rPr>
          <w:rFonts w:ascii="Calibri" w:eastAsia="Times New Roman" w:hAnsi="Calibri" w:cs="Calibri"/>
          <w:color w:val="005A95"/>
          <w:sz w:val="24"/>
          <w:szCs w:val="24"/>
          <w:bdr w:val="none" w:sz="0" w:space="0" w:color="auto" w:frame="1"/>
          <w:lang w:eastAsia="pt-BR"/>
        </w:rPr>
        <w:t> (98) 3227 2795, 3227 1298</w:t>
      </w:r>
    </w:p>
    <w:p w14:paraId="49265B1B" w14:textId="77777777" w:rsidR="009E7060" w:rsidRPr="009E7060" w:rsidRDefault="009E7060" w:rsidP="009E70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proofErr w:type="spellStart"/>
      <w:r w:rsidRPr="009E7060">
        <w:rPr>
          <w:rFonts w:ascii="Calibri" w:eastAsia="Times New Roman" w:hAnsi="Calibri" w:cs="Calibri"/>
          <w:color w:val="17428C"/>
          <w:sz w:val="24"/>
          <w:szCs w:val="24"/>
          <w:bdr w:val="none" w:sz="0" w:space="0" w:color="auto" w:frame="1"/>
          <w:lang w:eastAsia="pt-BR"/>
        </w:rPr>
        <w:t>Cel</w:t>
      </w:r>
      <w:proofErr w:type="spellEnd"/>
      <w:r w:rsidRPr="009E7060">
        <w:rPr>
          <w:rFonts w:ascii="Calibri" w:eastAsia="Times New Roman" w:hAnsi="Calibri" w:cs="Calibri"/>
          <w:color w:val="17428C"/>
          <w:sz w:val="24"/>
          <w:szCs w:val="24"/>
          <w:bdr w:val="none" w:sz="0" w:space="0" w:color="auto" w:frame="1"/>
          <w:lang w:eastAsia="pt-BR"/>
        </w:rPr>
        <w:t>: (98) 99975 1057-</w:t>
      </w:r>
      <w:r w:rsidRPr="009E7060">
        <w:rPr>
          <w:rFonts w:ascii="Calibri" w:eastAsia="Times New Roman" w:hAnsi="Calibri" w:cs="Calibri"/>
          <w:b/>
          <w:bCs/>
          <w:color w:val="17428C"/>
          <w:sz w:val="24"/>
          <w:szCs w:val="24"/>
          <w:bdr w:val="none" w:sz="0" w:space="0" w:color="auto" w:frame="1"/>
          <w:lang w:eastAsia="pt-BR"/>
        </w:rPr>
        <w:t>Oi</w:t>
      </w:r>
      <w:r w:rsidRPr="009E7060">
        <w:rPr>
          <w:rFonts w:ascii="Calibri" w:eastAsia="Times New Roman" w:hAnsi="Calibri" w:cs="Calibri"/>
          <w:color w:val="17428C"/>
          <w:sz w:val="24"/>
          <w:szCs w:val="24"/>
          <w:bdr w:val="none" w:sz="0" w:space="0" w:color="auto" w:frame="1"/>
          <w:lang w:eastAsia="pt-BR"/>
        </w:rPr>
        <w:t>, 98167 1341-</w:t>
      </w:r>
      <w:r w:rsidRPr="009E7060">
        <w:rPr>
          <w:rFonts w:ascii="Calibri" w:eastAsia="Times New Roman" w:hAnsi="Calibri" w:cs="Calibri"/>
          <w:b/>
          <w:bCs/>
          <w:color w:val="17428C"/>
          <w:sz w:val="24"/>
          <w:szCs w:val="24"/>
          <w:bdr w:val="none" w:sz="0" w:space="0" w:color="auto" w:frame="1"/>
          <w:lang w:eastAsia="pt-BR"/>
        </w:rPr>
        <w:t>Tim</w:t>
      </w:r>
      <w:r w:rsidRPr="009E7060">
        <w:rPr>
          <w:rFonts w:ascii="Calibri" w:eastAsia="Times New Roman" w:hAnsi="Calibri" w:cs="Calibri"/>
          <w:color w:val="17428C"/>
          <w:sz w:val="24"/>
          <w:szCs w:val="24"/>
          <w:bdr w:val="none" w:sz="0" w:space="0" w:color="auto" w:frame="1"/>
          <w:lang w:eastAsia="pt-BR"/>
        </w:rPr>
        <w:t>, 99138 6618-</w:t>
      </w:r>
      <w:r w:rsidRPr="009E7060">
        <w:rPr>
          <w:rFonts w:ascii="Calibri" w:eastAsia="Times New Roman" w:hAnsi="Calibri" w:cs="Calibri"/>
          <w:b/>
          <w:bCs/>
          <w:color w:val="17428C"/>
          <w:sz w:val="24"/>
          <w:szCs w:val="24"/>
          <w:bdr w:val="none" w:sz="0" w:space="0" w:color="auto" w:frame="1"/>
          <w:lang w:eastAsia="pt-BR"/>
        </w:rPr>
        <w:t>Vivo</w:t>
      </w:r>
      <w:r w:rsidRPr="009E70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5F81F326" w14:textId="77777777" w:rsidR="009E7060" w:rsidRPr="009E7060" w:rsidRDefault="009E7060" w:rsidP="009E70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9E7060">
        <w:rPr>
          <w:rFonts w:ascii="Calibri" w:eastAsia="Times New Roman" w:hAnsi="Calibri" w:cs="Calibri"/>
          <w:color w:val="17428C"/>
          <w:sz w:val="24"/>
          <w:szCs w:val="24"/>
          <w:bdr w:val="none" w:sz="0" w:space="0" w:color="auto" w:frame="1"/>
          <w:lang w:eastAsia="pt-BR"/>
        </w:rPr>
        <w:t>E-mail: representacoespedreiras@outlook.com</w:t>
      </w:r>
      <w:r w:rsidRPr="009E70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632DE8A2" w14:textId="5AE9C95E" w:rsidR="00C876D8" w:rsidRDefault="00C876D8"/>
    <w:p w14:paraId="55DEF6A3" w14:textId="65A89CBC" w:rsidR="009E7060" w:rsidRDefault="009E7060"/>
    <w:p w14:paraId="1091CA1E" w14:textId="77777777" w:rsidR="009E7060" w:rsidRDefault="009E7060"/>
    <w:sectPr w:rsidR="009E70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060"/>
    <w:rsid w:val="00012DDB"/>
    <w:rsid w:val="001621DC"/>
    <w:rsid w:val="001E5064"/>
    <w:rsid w:val="00440BBA"/>
    <w:rsid w:val="00487AC0"/>
    <w:rsid w:val="005D4759"/>
    <w:rsid w:val="007E3C92"/>
    <w:rsid w:val="00891B8A"/>
    <w:rsid w:val="00903905"/>
    <w:rsid w:val="00933504"/>
    <w:rsid w:val="009C7AF9"/>
    <w:rsid w:val="009E7060"/>
    <w:rsid w:val="00C66577"/>
    <w:rsid w:val="00C876D8"/>
    <w:rsid w:val="00D451E8"/>
    <w:rsid w:val="00F2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FFE6"/>
  <w15:chartTrackingRefBased/>
  <w15:docId w15:val="{E024113C-C985-412C-8E47-E6F665850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7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5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7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9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1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0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39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2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(11)%202196%2080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eber.com.b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allto:133.833.720.000-0" TargetMode="External"/><Relationship Id="rId11" Type="http://schemas.openxmlformats.org/officeDocument/2006/relationships/hyperlink" Target="callto:(91)%20991121369" TargetMode="External"/><Relationship Id="rId5" Type="http://schemas.openxmlformats.org/officeDocument/2006/relationships/hyperlink" Target="callto:253.858.873-15" TargetMode="External"/><Relationship Id="rId10" Type="http://schemas.openxmlformats.org/officeDocument/2006/relationships/hyperlink" Target="callto:0800%2011%2062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allto:(91)3366%204014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FEAFE-EEB3-456A-B5E9-DB993A8B5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523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Ferreira de Silva</dc:creator>
  <cp:keywords/>
  <dc:description/>
  <cp:lastModifiedBy>Manoel Ferreira de Silva</cp:lastModifiedBy>
  <cp:revision>14</cp:revision>
  <dcterms:created xsi:type="dcterms:W3CDTF">2022-07-20T16:36:00Z</dcterms:created>
  <dcterms:modified xsi:type="dcterms:W3CDTF">2023-12-05T00:13:00Z</dcterms:modified>
</cp:coreProperties>
</file>